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9BDB71" w14:textId="49875EBB" w:rsidR="00007878" w:rsidRDefault="00275E2B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June 7, 2021</w:t>
      </w:r>
    </w:p>
    <w:p w14:paraId="043E7950" w14:textId="77777777" w:rsidR="00007878" w:rsidRDefault="00007878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BC09DD1" w14:textId="77777777" w:rsidR="00007878" w:rsidRDefault="003268C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Honorable Peter DeFazio</w:t>
      </w:r>
    </w:p>
    <w:p w14:paraId="57735E20" w14:textId="77777777" w:rsidR="00007878" w:rsidRDefault="003268C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2134 Rayburn House Office Building</w:t>
      </w:r>
    </w:p>
    <w:p w14:paraId="7FEECD8F" w14:textId="77777777" w:rsidR="00007878" w:rsidRDefault="003268C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Washington, DC 20515</w:t>
      </w:r>
    </w:p>
    <w:p w14:paraId="0750E249" w14:textId="77777777" w:rsidR="00007878" w:rsidRDefault="00007878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505BD65" w14:textId="77777777" w:rsidR="00007878" w:rsidRDefault="003268C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Dear Chairman DeFazio:</w:t>
      </w:r>
    </w:p>
    <w:p w14:paraId="083FB259" w14:textId="77777777" w:rsidR="00007878" w:rsidRDefault="00007878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EA9ADF7" w14:textId="5EF5E5EB" w:rsidR="00007878" w:rsidRDefault="003268C0">
      <w:pPr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On behalf of the Center for Transportation and the Environment (CTE) and its membership, I want to recognize you for </w:t>
      </w:r>
      <w:r w:rsidR="00D32C5E">
        <w:rPr>
          <w:rFonts w:ascii="Times New Roman" w:eastAsia="Times New Roman" w:hAnsi="Times New Roman" w:cs="Times New Roman"/>
          <w:sz w:val="24"/>
          <w:szCs w:val="24"/>
        </w:rPr>
        <w:t xml:space="preserve">introducing the </w:t>
      </w:r>
      <w:r w:rsidR="00D32C5E">
        <w:rPr>
          <w:rFonts w:ascii="Times New Roman" w:eastAsia="Times New Roman" w:hAnsi="Times New Roman" w:cs="Times New Roman"/>
          <w:i/>
          <w:sz w:val="24"/>
          <w:szCs w:val="24"/>
        </w:rPr>
        <w:t>Investing in a New Vision for the Environment and Surface Transportation (INVEST) in America Act.</w:t>
      </w:r>
      <w:r w:rsidR="00D32C5E">
        <w:rPr>
          <w:rFonts w:ascii="Times New Roman" w:eastAsia="Times New Roman" w:hAnsi="Times New Roman" w:cs="Times New Roman"/>
          <w:sz w:val="24"/>
          <w:szCs w:val="24"/>
        </w:rPr>
        <w:t xml:space="preserve"> CTE applauds your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continued leadership on </w:t>
      </w:r>
      <w:r w:rsidR="00F71AE8">
        <w:rPr>
          <w:rFonts w:ascii="Times New Roman" w:eastAsia="Times New Roman" w:hAnsi="Times New Roman" w:cs="Times New Roman"/>
          <w:sz w:val="24"/>
          <w:szCs w:val="24"/>
        </w:rPr>
        <w:t>clean, climate</w:t>
      </w:r>
      <w:r w:rsidR="00BA0FBD">
        <w:rPr>
          <w:rFonts w:ascii="Times New Roman" w:eastAsia="Times New Roman" w:hAnsi="Times New Roman" w:cs="Times New Roman"/>
          <w:sz w:val="24"/>
          <w:szCs w:val="24"/>
        </w:rPr>
        <w:t>-</w:t>
      </w:r>
      <w:r w:rsidR="00F71AE8">
        <w:rPr>
          <w:rFonts w:ascii="Times New Roman" w:eastAsia="Times New Roman" w:hAnsi="Times New Roman" w:cs="Times New Roman"/>
          <w:sz w:val="24"/>
          <w:szCs w:val="24"/>
        </w:rPr>
        <w:t>friendly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71AE8">
        <w:rPr>
          <w:rFonts w:ascii="Times New Roman" w:eastAsia="Times New Roman" w:hAnsi="Times New Roman" w:cs="Times New Roman"/>
          <w:sz w:val="24"/>
          <w:szCs w:val="24"/>
        </w:rPr>
        <w:t>transportation technologies</w:t>
      </w:r>
      <w:r w:rsidR="00275E2B"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r w:rsidR="008C4E5B">
        <w:rPr>
          <w:rFonts w:ascii="Times New Roman" w:eastAsia="Times New Roman" w:hAnsi="Times New Roman" w:cs="Times New Roman"/>
          <w:sz w:val="24"/>
          <w:szCs w:val="24"/>
        </w:rPr>
        <w:t xml:space="preserve">your </w:t>
      </w:r>
      <w:r w:rsidR="00C119DF">
        <w:rPr>
          <w:rFonts w:ascii="Times New Roman" w:eastAsia="Times New Roman" w:hAnsi="Times New Roman" w:cs="Times New Roman"/>
          <w:sz w:val="24"/>
          <w:szCs w:val="24"/>
        </w:rPr>
        <w:t>advocacy</w:t>
      </w:r>
      <w:r w:rsidR="008C4E5B">
        <w:rPr>
          <w:rFonts w:ascii="Times New Roman" w:eastAsia="Times New Roman" w:hAnsi="Times New Roman" w:cs="Times New Roman"/>
          <w:sz w:val="24"/>
          <w:szCs w:val="24"/>
        </w:rPr>
        <w:t xml:space="preserve"> for American workers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This legislation </w:t>
      </w:r>
      <w:r w:rsidR="00275E2B">
        <w:rPr>
          <w:rFonts w:ascii="Times New Roman" w:eastAsia="Times New Roman" w:hAnsi="Times New Roman" w:cs="Times New Roman"/>
          <w:sz w:val="24"/>
          <w:szCs w:val="24"/>
        </w:rPr>
        <w:t xml:space="preserve">comes at a critical time </w:t>
      </w:r>
      <w:r w:rsidR="005568D0">
        <w:rPr>
          <w:rFonts w:ascii="Times New Roman" w:eastAsia="Times New Roman" w:hAnsi="Times New Roman" w:cs="Times New Roman"/>
          <w:sz w:val="24"/>
          <w:szCs w:val="24"/>
        </w:rPr>
        <w:t>to advance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clean</w:t>
      </w:r>
      <w:r w:rsidR="00275E2B"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innovative transportation technologies and </w:t>
      </w:r>
      <w:r w:rsidR="005568D0">
        <w:rPr>
          <w:rFonts w:ascii="Times New Roman" w:eastAsia="Times New Roman" w:hAnsi="Times New Roman" w:cs="Times New Roman"/>
          <w:sz w:val="24"/>
          <w:szCs w:val="24"/>
        </w:rPr>
        <w:t>to support</w:t>
      </w:r>
      <w:r w:rsidR="00275E2B">
        <w:rPr>
          <w:rFonts w:ascii="Times New Roman" w:eastAsia="Times New Roman" w:hAnsi="Times New Roman" w:cs="Times New Roman"/>
          <w:sz w:val="24"/>
          <w:szCs w:val="24"/>
        </w:rPr>
        <w:t xml:space="preserve"> our communities </w:t>
      </w:r>
      <w:r w:rsidR="008C4E5B">
        <w:rPr>
          <w:rFonts w:ascii="Times New Roman" w:eastAsia="Times New Roman" w:hAnsi="Times New Roman" w:cs="Times New Roman"/>
          <w:sz w:val="24"/>
          <w:szCs w:val="24"/>
        </w:rPr>
        <w:t>through workforce training and air quality improvements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E83A7F6" w14:textId="77777777" w:rsidR="00007878" w:rsidRDefault="00007878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BCF49EE" w14:textId="17908B04" w:rsidR="00007878" w:rsidRDefault="003268C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Our nonprofit organization has spent over two decades spearheading efforts to bring the U</w:t>
      </w:r>
      <w:r w:rsidR="00DC334E">
        <w:rPr>
          <w:rFonts w:ascii="Times New Roman" w:eastAsia="Times New Roman" w:hAnsi="Times New Roman" w:cs="Times New Roman"/>
          <w:sz w:val="24"/>
          <w:szCs w:val="24"/>
        </w:rPr>
        <w:t>nited States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to the forefront of </w:t>
      </w:r>
      <w:r w:rsidR="006A282A">
        <w:rPr>
          <w:rFonts w:ascii="Times New Roman" w:eastAsia="Times New Roman" w:hAnsi="Times New Roman" w:cs="Times New Roman"/>
          <w:sz w:val="24"/>
          <w:szCs w:val="24"/>
        </w:rPr>
        <w:t xml:space="preserve">clean </w:t>
      </w:r>
      <w:r>
        <w:rPr>
          <w:rFonts w:ascii="Times New Roman" w:eastAsia="Times New Roman" w:hAnsi="Times New Roman" w:cs="Times New Roman"/>
          <w:sz w:val="24"/>
          <w:szCs w:val="24"/>
        </w:rPr>
        <w:t>transportation technolog</w:t>
      </w:r>
      <w:r w:rsidR="00F71AE8">
        <w:rPr>
          <w:rFonts w:ascii="Times New Roman" w:eastAsia="Times New Roman" w:hAnsi="Times New Roman" w:cs="Times New Roman"/>
          <w:sz w:val="24"/>
          <w:szCs w:val="24"/>
        </w:rPr>
        <w:t xml:space="preserve">y development,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with </w:t>
      </w:r>
      <w:r w:rsidR="0018429C"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overall goal of reducing emissions </w:t>
      </w:r>
      <w:r w:rsidR="00F71AE8">
        <w:rPr>
          <w:rFonts w:ascii="Times New Roman" w:eastAsia="Times New Roman" w:hAnsi="Times New Roman" w:cs="Times New Roman"/>
          <w:sz w:val="24"/>
          <w:szCs w:val="24"/>
        </w:rPr>
        <w:t xml:space="preserve">and fighting climate change </w:t>
      </w:r>
      <w:r>
        <w:rPr>
          <w:rFonts w:ascii="Times New Roman" w:eastAsia="Times New Roman" w:hAnsi="Times New Roman" w:cs="Times New Roman"/>
          <w:sz w:val="24"/>
          <w:szCs w:val="24"/>
        </w:rPr>
        <w:t>in the transportation sector.</w:t>
      </w:r>
      <w:r w:rsidR="004E57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We have witnessed the transit industry achieve significant technological breakthroughs in recent decades</w:t>
      </w:r>
      <w:r w:rsidR="00F90ABD">
        <w:rPr>
          <w:rFonts w:ascii="Times New Roman" w:eastAsia="Times New Roman" w:hAnsi="Times New Roman" w:cs="Times New Roman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sz w:val="24"/>
          <w:szCs w:val="24"/>
        </w:rPr>
        <w:t>most notably, the development</w:t>
      </w:r>
      <w:r w:rsidR="00F71AE8">
        <w:rPr>
          <w:rFonts w:ascii="Times New Roman" w:eastAsia="Times New Roman" w:hAnsi="Times New Roman" w:cs="Times New Roman"/>
          <w:sz w:val="24"/>
          <w:szCs w:val="24"/>
        </w:rPr>
        <w:t xml:space="preserve"> and successful deployment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of zero-emission buses. However, </w:t>
      </w:r>
      <w:r w:rsidR="00EF4024">
        <w:rPr>
          <w:rFonts w:ascii="Times New Roman" w:eastAsia="Times New Roman" w:hAnsi="Times New Roman" w:cs="Times New Roman"/>
          <w:sz w:val="24"/>
          <w:szCs w:val="24"/>
        </w:rPr>
        <w:t xml:space="preserve">technological and workforce-readiness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challenges remain for further deployment and commercialization of </w:t>
      </w:r>
      <w:r w:rsidR="0018429C">
        <w:rPr>
          <w:rFonts w:ascii="Times New Roman" w:eastAsia="Times New Roman" w:hAnsi="Times New Roman" w:cs="Times New Roman"/>
          <w:sz w:val="24"/>
          <w:szCs w:val="24"/>
        </w:rPr>
        <w:t xml:space="preserve">these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new technologies. The </w:t>
      </w:r>
      <w:r w:rsidRPr="006A282A">
        <w:rPr>
          <w:rFonts w:ascii="Times New Roman" w:eastAsia="Times New Roman" w:hAnsi="Times New Roman" w:cs="Times New Roman"/>
          <w:i/>
          <w:iCs/>
          <w:sz w:val="24"/>
          <w:szCs w:val="24"/>
        </w:rPr>
        <w:t>I</w:t>
      </w:r>
      <w:r w:rsidRPr="00162272">
        <w:rPr>
          <w:rFonts w:ascii="Times New Roman" w:eastAsia="Times New Roman" w:hAnsi="Times New Roman" w:cs="Times New Roman"/>
          <w:i/>
          <w:iCs/>
          <w:sz w:val="24"/>
          <w:szCs w:val="24"/>
        </w:rPr>
        <w:t>NVEST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in America Act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will tackle these challenges head-on and </w:t>
      </w:r>
      <w:r w:rsidR="00162272">
        <w:rPr>
          <w:rFonts w:ascii="Times New Roman" w:eastAsia="Times New Roman" w:hAnsi="Times New Roman" w:cs="Times New Roman"/>
          <w:sz w:val="24"/>
          <w:szCs w:val="24"/>
        </w:rPr>
        <w:t xml:space="preserve">will </w:t>
      </w:r>
      <w:r>
        <w:rPr>
          <w:rFonts w:ascii="Times New Roman" w:eastAsia="Times New Roman" w:hAnsi="Times New Roman" w:cs="Times New Roman"/>
          <w:sz w:val="24"/>
          <w:szCs w:val="24"/>
        </w:rPr>
        <w:t>push American technology forward.</w:t>
      </w:r>
    </w:p>
    <w:p w14:paraId="1A5406D4" w14:textId="77777777" w:rsidR="00007878" w:rsidRDefault="00007878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496C4EA" w14:textId="124AF2B7" w:rsidR="00007878" w:rsidRDefault="003268C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 would also like to recognize the excellent work of your staff.</w:t>
      </w:r>
      <w:r w:rsidR="004E57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Once again, thank you for </w:t>
      </w:r>
      <w:r w:rsidR="002051C3">
        <w:rPr>
          <w:rFonts w:ascii="Times New Roman" w:eastAsia="Times New Roman" w:hAnsi="Times New Roman" w:cs="Times New Roman"/>
          <w:sz w:val="24"/>
          <w:szCs w:val="24"/>
        </w:rPr>
        <w:t>introducing this important legislation</w:t>
      </w:r>
      <w:r w:rsidR="00162272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and we welcome the opportunity to </w:t>
      </w:r>
      <w:r w:rsidR="002051C3">
        <w:rPr>
          <w:rFonts w:ascii="Times New Roman" w:eastAsia="Times New Roman" w:hAnsi="Times New Roman" w:cs="Times New Roman"/>
          <w:sz w:val="24"/>
          <w:szCs w:val="24"/>
        </w:rPr>
        <w:t>show our support for these critical</w:t>
      </w:r>
      <w:r w:rsidR="00A32076">
        <w:rPr>
          <w:rFonts w:ascii="Times New Roman" w:eastAsia="Times New Roman" w:hAnsi="Times New Roman" w:cs="Times New Roman"/>
          <w:sz w:val="24"/>
          <w:szCs w:val="24"/>
        </w:rPr>
        <w:t xml:space="preserve"> transportation and workforce</w:t>
      </w:r>
      <w:r w:rsidR="002051C3">
        <w:rPr>
          <w:rFonts w:ascii="Times New Roman" w:eastAsia="Times New Roman" w:hAnsi="Times New Roman" w:cs="Times New Roman"/>
          <w:sz w:val="24"/>
          <w:szCs w:val="24"/>
        </w:rPr>
        <w:t xml:space="preserve"> issues</w:t>
      </w:r>
      <w:r w:rsidR="006A282A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70D0CF0" w14:textId="77777777" w:rsidR="00007878" w:rsidRDefault="00007878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AB63B69" w14:textId="77777777" w:rsidR="00007878" w:rsidRDefault="003268C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Sincerely, </w:t>
      </w:r>
    </w:p>
    <w:p w14:paraId="1C121E63" w14:textId="77777777" w:rsidR="00007878" w:rsidRDefault="003268C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114300" distB="114300" distL="114300" distR="114300" wp14:anchorId="54663B96" wp14:editId="7108B937">
            <wp:extent cx="1209675" cy="504825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9675" cy="5048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E247D60" w14:textId="77777777" w:rsidR="00007878" w:rsidRDefault="003268C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Daniel J. Raudebaugh</w:t>
      </w:r>
    </w:p>
    <w:p w14:paraId="58EABBAB" w14:textId="77777777" w:rsidR="00007878" w:rsidRDefault="003268C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Executive Director</w:t>
      </w:r>
    </w:p>
    <w:p w14:paraId="402E6943" w14:textId="77777777" w:rsidR="00007878" w:rsidRDefault="00007878"/>
    <w:p w14:paraId="4F88F685" w14:textId="77777777" w:rsidR="00007878" w:rsidRDefault="00007878"/>
    <w:sectPr w:rsidR="00007878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274931" w14:textId="77777777" w:rsidR="005815A7" w:rsidRDefault="005815A7" w:rsidP="00984964">
      <w:pPr>
        <w:spacing w:line="240" w:lineRule="auto"/>
      </w:pPr>
      <w:r>
        <w:separator/>
      </w:r>
    </w:p>
  </w:endnote>
  <w:endnote w:type="continuationSeparator" w:id="0">
    <w:p w14:paraId="12F7C05A" w14:textId="77777777" w:rsidR="005815A7" w:rsidRDefault="005815A7" w:rsidP="0098496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0E3F76" w14:textId="408DF74D" w:rsidR="00984964" w:rsidRDefault="00984964">
    <w:pPr>
      <w:pStyle w:val="Foo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1550F61" wp14:editId="5416F03D">
          <wp:simplePos x="0" y="0"/>
          <wp:positionH relativeFrom="column">
            <wp:posOffset>-956733</wp:posOffset>
          </wp:positionH>
          <wp:positionV relativeFrom="paragraph">
            <wp:posOffset>-355812</wp:posOffset>
          </wp:positionV>
          <wp:extent cx="7857066" cy="979822"/>
          <wp:effectExtent l="0" t="0" r="4445" b="0"/>
          <wp:wrapNone/>
          <wp:docPr id="3" name="Picture 3" descr="A screenshot of a cell phon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ottom Ba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74930" cy="982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098DC6" w14:textId="77777777" w:rsidR="005815A7" w:rsidRDefault="005815A7" w:rsidP="00984964">
      <w:pPr>
        <w:spacing w:line="240" w:lineRule="auto"/>
      </w:pPr>
      <w:r>
        <w:separator/>
      </w:r>
    </w:p>
  </w:footnote>
  <w:footnote w:type="continuationSeparator" w:id="0">
    <w:p w14:paraId="60B6FFF4" w14:textId="77777777" w:rsidR="005815A7" w:rsidRDefault="005815A7" w:rsidP="0098496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81D59D" w14:textId="50DFD727" w:rsidR="00984964" w:rsidRDefault="00984964" w:rsidP="00984964">
    <w:pPr>
      <w:pStyle w:val="Header"/>
      <w:jc w:val="right"/>
    </w:pPr>
    <w:r>
      <w:rPr>
        <w:noProof/>
      </w:rPr>
      <w:drawing>
        <wp:inline distT="0" distB="0" distL="0" distR="0" wp14:anchorId="358D7BAA" wp14:editId="0FCE04FF">
          <wp:extent cx="914400" cy="914400"/>
          <wp:effectExtent l="0" t="0" r="0" b="0"/>
          <wp:docPr id="2" name="Picture 2" descr="A picture containing plat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TE logo 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914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7878"/>
    <w:rsid w:val="00007878"/>
    <w:rsid w:val="00145D35"/>
    <w:rsid w:val="00162272"/>
    <w:rsid w:val="0018429C"/>
    <w:rsid w:val="002051C3"/>
    <w:rsid w:val="00275E2B"/>
    <w:rsid w:val="003040A5"/>
    <w:rsid w:val="003268C0"/>
    <w:rsid w:val="00384DFD"/>
    <w:rsid w:val="004013FB"/>
    <w:rsid w:val="004179CB"/>
    <w:rsid w:val="004E57D8"/>
    <w:rsid w:val="00520F65"/>
    <w:rsid w:val="005568D0"/>
    <w:rsid w:val="005815A7"/>
    <w:rsid w:val="00604C03"/>
    <w:rsid w:val="006A282A"/>
    <w:rsid w:val="00805DBE"/>
    <w:rsid w:val="008873D3"/>
    <w:rsid w:val="008961EF"/>
    <w:rsid w:val="008C4E5B"/>
    <w:rsid w:val="00984964"/>
    <w:rsid w:val="00A32076"/>
    <w:rsid w:val="00A56FEC"/>
    <w:rsid w:val="00B2192F"/>
    <w:rsid w:val="00BA0FBD"/>
    <w:rsid w:val="00C119DF"/>
    <w:rsid w:val="00CC2925"/>
    <w:rsid w:val="00D32C5E"/>
    <w:rsid w:val="00D51324"/>
    <w:rsid w:val="00DC334E"/>
    <w:rsid w:val="00E76932"/>
    <w:rsid w:val="00EF4024"/>
    <w:rsid w:val="00F4276D"/>
    <w:rsid w:val="00F71AE8"/>
    <w:rsid w:val="00F90ABD"/>
    <w:rsid w:val="00FD2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C34D472"/>
  <w15:docId w15:val="{BC6A378C-5D87-0647-B553-2044D04BD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" w:eastAsia="ko-K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984964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4964"/>
  </w:style>
  <w:style w:type="paragraph" w:styleId="Footer">
    <w:name w:val="footer"/>
    <w:basedOn w:val="Normal"/>
    <w:link w:val="FooterChar"/>
    <w:uiPriority w:val="99"/>
    <w:unhideWhenUsed/>
    <w:rsid w:val="00984964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4964"/>
  </w:style>
  <w:style w:type="character" w:styleId="CommentReference">
    <w:name w:val="annotation reference"/>
    <w:basedOn w:val="DefaultParagraphFont"/>
    <w:uiPriority w:val="99"/>
    <w:semiHidden/>
    <w:unhideWhenUsed/>
    <w:rsid w:val="00D5132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5132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5132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132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132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1324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1324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Dan Raudebaugh</cp:lastModifiedBy>
  <cp:revision>2</cp:revision>
  <dcterms:created xsi:type="dcterms:W3CDTF">2021-06-07T20:53:00Z</dcterms:created>
  <dcterms:modified xsi:type="dcterms:W3CDTF">2021-06-07T20:53:00Z</dcterms:modified>
</cp:coreProperties>
</file>